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B5097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60175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09</w:t>
      </w:r>
    </w:p>
    <w:p w:rsidR="00A05D66" w:rsidRPr="00EF43F0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A05D66" w:rsidRPr="00601758" w:rsidRDefault="00A05D66" w:rsidP="00A05D66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  <w:r w:rsidR="005324BA">
        <w:rPr>
          <w:rFonts w:ascii="Times New Roman" w:hAnsi="Times New Roman"/>
          <w:sz w:val="24"/>
          <w:szCs w:val="24"/>
        </w:rPr>
        <w:t xml:space="preserve">_______ DIN _____________ </w:t>
      </w:r>
      <w:bookmarkStart w:id="0" w:name="_GoBack"/>
      <w:bookmarkEnd w:id="0"/>
    </w:p>
    <w:p w:rsidR="00A05D66" w:rsidRPr="00601758" w:rsidRDefault="00A05D66" w:rsidP="00A05D66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PLAN DE INTERVENŢIE</w:t>
      </w: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prenume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552"/>
        <w:gridCol w:w="1559"/>
      </w:tblGrid>
      <w:tr w:rsidR="00A05D66" w:rsidRPr="00601758" w:rsidTr="00632254">
        <w:trPr>
          <w:trHeight w:val="845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Arii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Obiective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 xml:space="preserve">(6 </w:t>
            </w:r>
            <w:proofErr w:type="spellStart"/>
            <w:r w:rsidRPr="00601758">
              <w:rPr>
                <w:rFonts w:ascii="Times New Roman" w:hAnsi="Times New Roman"/>
              </w:rPr>
              <w:t>luni</w:t>
            </w:r>
            <w:proofErr w:type="spellEnd"/>
            <w:r w:rsidRPr="0060175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Metode</w:t>
            </w:r>
            <w:proofErr w:type="spellEnd"/>
            <w:r w:rsidRPr="00601758">
              <w:rPr>
                <w:rFonts w:ascii="Times New Roman" w:hAnsi="Times New Roman"/>
              </w:rPr>
              <w:t xml:space="preserve"> /</w:t>
            </w:r>
            <w:proofErr w:type="spellStart"/>
            <w:r w:rsidRPr="00601758">
              <w:rPr>
                <w:rFonts w:ascii="Times New Roman" w:hAnsi="Times New Roman"/>
              </w:rPr>
              <w:t>mijoace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Reevaluarea</w:t>
            </w:r>
            <w:proofErr w:type="spellEnd"/>
            <w:r w:rsidRPr="00601758">
              <w:rPr>
                <w:rFonts w:ascii="Times New Roman" w:hAnsi="Times New Roman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</w:rPr>
              <w:t>obiectivelor</w:t>
            </w:r>
            <w:proofErr w:type="spellEnd"/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Responsabili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63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90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5324BA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r w:rsidR="00A05D66" w:rsidRPr="00601758">
        <w:rPr>
          <w:rFonts w:ascii="Times New Roman" w:hAnsi="Times New Roman"/>
          <w:sz w:val="24"/>
          <w:szCs w:val="24"/>
        </w:rPr>
        <w:t>,</w:t>
      </w:r>
    </w:p>
    <w:p w:rsidR="00A05D66" w:rsidRPr="00601758" w:rsidRDefault="00A05D66" w:rsidP="00A05D6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</w:p>
    <w:p w:rsidR="00A05D66" w:rsidRPr="00601758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6"/>
    <w:rsid w:val="000A51F0"/>
    <w:rsid w:val="000E2F14"/>
    <w:rsid w:val="00333E51"/>
    <w:rsid w:val="003E763D"/>
    <w:rsid w:val="005324BA"/>
    <w:rsid w:val="00537D29"/>
    <w:rsid w:val="006F4000"/>
    <w:rsid w:val="008B6FCA"/>
    <w:rsid w:val="00A05D66"/>
    <w:rsid w:val="00C13185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5D66"/>
    <w:pPr>
      <w:ind w:left="720"/>
      <w:contextualSpacing/>
    </w:pPr>
  </w:style>
  <w:style w:type="paragraph" w:styleId="Frspaiere">
    <w:name w:val="No Spacing"/>
    <w:qFormat/>
    <w:rsid w:val="00A05D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A0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6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5D66"/>
    <w:pPr>
      <w:ind w:left="720"/>
      <w:contextualSpacing/>
    </w:pPr>
  </w:style>
  <w:style w:type="paragraph" w:styleId="Frspaiere">
    <w:name w:val="No Spacing"/>
    <w:qFormat/>
    <w:rsid w:val="00A05D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A0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3</cp:revision>
  <dcterms:created xsi:type="dcterms:W3CDTF">2018-12-06T11:54:00Z</dcterms:created>
  <dcterms:modified xsi:type="dcterms:W3CDTF">2019-03-25T08:49:00Z</dcterms:modified>
</cp:coreProperties>
</file>